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4AFAF" w14:textId="77777777"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14:paraId="0344A85E" w14:textId="77777777"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14:paraId="7BFBBED0" w14:textId="77777777" w:rsidR="00424A5A" w:rsidRPr="00580445" w:rsidRDefault="00424A5A" w:rsidP="00424A5A">
      <w:pPr>
        <w:rPr>
          <w:rFonts w:ascii="Tahoma" w:hAnsi="Tahoma" w:cs="Tahoma"/>
          <w:sz w:val="20"/>
          <w:szCs w:val="20"/>
        </w:rPr>
      </w:pPr>
    </w:p>
    <w:p w14:paraId="03D43944" w14:textId="77777777" w:rsidR="00424A5A" w:rsidRPr="0058044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80445" w14:paraId="65922FD9" w14:textId="77777777">
        <w:tc>
          <w:tcPr>
            <w:tcW w:w="1080" w:type="dxa"/>
            <w:vAlign w:val="center"/>
          </w:tcPr>
          <w:p w14:paraId="7FA587F1" w14:textId="77777777"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C5D2922" w14:textId="77777777"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43001-177/2020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6CFFA523" w14:textId="77777777" w:rsidR="00424A5A" w:rsidRPr="0058044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6F1ADD" w14:textId="77777777"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666089" w14:textId="77777777"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A-25/21 G</w:t>
            </w:r>
            <w:r w:rsidR="00424A5A" w:rsidRPr="0058044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80445" w14:paraId="4E8995A2" w14:textId="77777777">
        <w:tc>
          <w:tcPr>
            <w:tcW w:w="1080" w:type="dxa"/>
            <w:vAlign w:val="center"/>
          </w:tcPr>
          <w:p w14:paraId="34428DFF" w14:textId="77777777"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84E3445" w14:textId="77777777"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26.01.2021</w:t>
            </w:r>
          </w:p>
        </w:tc>
        <w:tc>
          <w:tcPr>
            <w:tcW w:w="1080" w:type="dxa"/>
            <w:vAlign w:val="center"/>
          </w:tcPr>
          <w:p w14:paraId="6B382397" w14:textId="77777777" w:rsidR="00424A5A" w:rsidRPr="0058044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BA40AE" w14:textId="77777777" w:rsidR="00424A5A" w:rsidRPr="0058044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B50318B" w14:textId="77777777" w:rsidR="00424A5A" w:rsidRPr="00580445" w:rsidRDefault="0058044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0445">
              <w:rPr>
                <w:rFonts w:ascii="Tahoma" w:hAnsi="Tahoma" w:cs="Tahoma"/>
                <w:color w:val="0000FF"/>
                <w:sz w:val="20"/>
                <w:szCs w:val="20"/>
              </w:rPr>
              <w:t>2431-20-000763/0</w:t>
            </w:r>
          </w:p>
        </w:tc>
      </w:tr>
    </w:tbl>
    <w:p w14:paraId="0F3E56AC" w14:textId="77777777" w:rsidR="00424A5A" w:rsidRPr="0058044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58FD0C2" w14:textId="77777777"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14:paraId="59489F3B" w14:textId="77777777" w:rsidR="00556816" w:rsidRPr="00580445" w:rsidRDefault="00556816">
      <w:pPr>
        <w:rPr>
          <w:rFonts w:ascii="Tahoma" w:hAnsi="Tahoma" w:cs="Tahoma"/>
          <w:sz w:val="20"/>
          <w:szCs w:val="20"/>
        </w:rPr>
      </w:pPr>
    </w:p>
    <w:p w14:paraId="521184D5" w14:textId="77777777" w:rsidR="00424A5A" w:rsidRPr="00580445" w:rsidRDefault="00424A5A">
      <w:pPr>
        <w:rPr>
          <w:rFonts w:ascii="Tahoma" w:hAnsi="Tahoma" w:cs="Tahoma"/>
          <w:sz w:val="20"/>
          <w:szCs w:val="20"/>
        </w:rPr>
      </w:pPr>
    </w:p>
    <w:p w14:paraId="0521B686" w14:textId="77777777" w:rsidR="00E813F4" w:rsidRPr="00580445" w:rsidRDefault="00E813F4" w:rsidP="00E813F4">
      <w:pPr>
        <w:rPr>
          <w:rFonts w:ascii="Tahoma" w:hAnsi="Tahoma" w:cs="Tahoma"/>
          <w:sz w:val="20"/>
          <w:szCs w:val="20"/>
        </w:rPr>
      </w:pPr>
    </w:p>
    <w:p w14:paraId="7963EFAB" w14:textId="77777777" w:rsidR="00E813F4" w:rsidRPr="0058044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8044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9EE6DC8" w14:textId="77777777" w:rsidR="00E813F4" w:rsidRPr="0058044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8044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AF65279" w14:textId="77777777" w:rsidR="00E813F4" w:rsidRPr="0058044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80445" w14:paraId="3D8E8F1C" w14:textId="77777777">
        <w:tc>
          <w:tcPr>
            <w:tcW w:w="9288" w:type="dxa"/>
          </w:tcPr>
          <w:p w14:paraId="76C6A400" w14:textId="77777777" w:rsidR="00E813F4" w:rsidRPr="00580445" w:rsidRDefault="0058044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80445">
              <w:rPr>
                <w:rFonts w:ascii="Tahoma" w:hAnsi="Tahoma" w:cs="Tahoma"/>
                <w:b/>
                <w:szCs w:val="20"/>
              </w:rPr>
              <w:t>Modernizacija ceste R1-217/1209 BREZOVICA-KANIŽARICA od km 2.000 do km 3.650</w:t>
            </w:r>
          </w:p>
        </w:tc>
      </w:tr>
    </w:tbl>
    <w:p w14:paraId="2114E96F" w14:textId="77777777" w:rsidR="00E813F4" w:rsidRPr="0058044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A4C0D02" w14:textId="77777777" w:rsidR="00E813F4" w:rsidRPr="0058044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29BDCB9" w14:textId="77777777" w:rsidR="00580445" w:rsidRPr="00580445" w:rsidRDefault="00580445" w:rsidP="0058044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80445">
        <w:rPr>
          <w:rFonts w:ascii="Tahoma" w:hAnsi="Tahoma" w:cs="Tahoma"/>
          <w:b/>
          <w:color w:val="333333"/>
          <w:sz w:val="20"/>
          <w:szCs w:val="20"/>
          <w:lang w:eastAsia="sl-SI"/>
        </w:rPr>
        <w:t>JN000283/2021-B01 - A-25/21, datum objave: 20.01.2021</w:t>
      </w:r>
    </w:p>
    <w:p w14:paraId="006F5444" w14:textId="77777777" w:rsidR="00E813F4" w:rsidRPr="00580445" w:rsidRDefault="0058044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804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26.01.2021   13:05</w:t>
      </w:r>
    </w:p>
    <w:p w14:paraId="4A006AE0" w14:textId="77777777" w:rsidR="00E813F4" w:rsidRPr="0058044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80445">
        <w:rPr>
          <w:rFonts w:ascii="Tahoma" w:hAnsi="Tahoma" w:cs="Tahoma"/>
          <w:b/>
          <w:szCs w:val="20"/>
        </w:rPr>
        <w:t>Vprašanje:</w:t>
      </w:r>
    </w:p>
    <w:p w14:paraId="0D10F9BB" w14:textId="77777777" w:rsidR="00E813F4" w:rsidRPr="00580445" w:rsidRDefault="00E813F4" w:rsidP="0058044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5F493E84" w14:textId="77777777" w:rsidR="00580445" w:rsidRPr="00580445" w:rsidRDefault="00580445" w:rsidP="0058044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Pri </w:t>
      </w:r>
      <w:proofErr w:type="spellStart"/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odvodnavanju</w:t>
      </w:r>
      <w:proofErr w:type="spellEnd"/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je zahteva:</w:t>
      </w:r>
      <w:r w:rsidRPr="00580445">
        <w:rPr>
          <w:rFonts w:ascii="Tahoma" w:hAnsi="Tahoma" w:cs="Tahoma"/>
          <w:color w:val="333333"/>
          <w:sz w:val="20"/>
          <w:szCs w:val="20"/>
        </w:rPr>
        <w:br/>
      </w:r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jaški morajo biti iz polietilena. Ali se lahko ponudi jaške iz betonskih cevi?</w:t>
      </w:r>
      <w:r w:rsidRPr="00580445">
        <w:rPr>
          <w:rFonts w:ascii="Tahoma" w:hAnsi="Tahoma" w:cs="Tahoma"/>
          <w:color w:val="333333"/>
          <w:sz w:val="20"/>
          <w:szCs w:val="20"/>
        </w:rPr>
        <w:br/>
      </w:r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pokrovi na jaških so predvideni betonski - </w:t>
      </w:r>
      <w:proofErr w:type="spellStart"/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kvadradne</w:t>
      </w:r>
      <w:proofErr w:type="spellEnd"/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oblike 50/50 in 80/80. Ali </w:t>
      </w:r>
      <w:proofErr w:type="spellStart"/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hahko</w:t>
      </w:r>
      <w:proofErr w:type="spellEnd"/>
      <w:r w:rsidRPr="0058044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ponudimo okrogle betonske pokrove fi 50 in fi 80?</w:t>
      </w:r>
    </w:p>
    <w:p w14:paraId="17F04804" w14:textId="77777777" w:rsidR="00E813F4" w:rsidRPr="00580445" w:rsidRDefault="00E813F4" w:rsidP="0058044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0770CE" w14:textId="77777777" w:rsidR="00E813F4" w:rsidRPr="0058044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07F873F" w14:textId="77777777" w:rsidR="00E813F4" w:rsidRPr="00580445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80445">
        <w:rPr>
          <w:rFonts w:ascii="Tahoma" w:hAnsi="Tahoma" w:cs="Tahoma"/>
          <w:b/>
          <w:szCs w:val="20"/>
        </w:rPr>
        <w:t>Odgovor:</w:t>
      </w:r>
    </w:p>
    <w:p w14:paraId="477451D4" w14:textId="77777777" w:rsidR="00E813F4" w:rsidRPr="00580445" w:rsidRDefault="00E813F4" w:rsidP="0058044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559B480" w14:textId="3F46441D" w:rsidR="009A26B4" w:rsidRDefault="00E1455A" w:rsidP="009A26B4">
      <w:pPr>
        <w:pStyle w:val="Odstavekseznama"/>
        <w:numPr>
          <w:ilvl w:val="0"/>
          <w:numId w:val="19"/>
        </w:num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9A26B4">
        <w:rPr>
          <w:rFonts w:ascii="Tahoma" w:hAnsi="Tahoma" w:cs="Tahoma"/>
          <w:sz w:val="20"/>
          <w:szCs w:val="20"/>
        </w:rPr>
        <w:t xml:space="preserve">aški </w:t>
      </w:r>
      <w:r>
        <w:rPr>
          <w:rFonts w:ascii="Tahoma" w:hAnsi="Tahoma" w:cs="Tahoma"/>
          <w:sz w:val="20"/>
          <w:szCs w:val="20"/>
        </w:rPr>
        <w:t xml:space="preserve">morajo biti iz </w:t>
      </w:r>
      <w:r w:rsidR="009A26B4">
        <w:rPr>
          <w:rFonts w:ascii="Tahoma" w:hAnsi="Tahoma" w:cs="Tahoma"/>
          <w:sz w:val="20"/>
          <w:szCs w:val="20"/>
        </w:rPr>
        <w:t xml:space="preserve">polietilena. </w:t>
      </w:r>
    </w:p>
    <w:p w14:paraId="547418F7" w14:textId="0D0776DB" w:rsidR="00556816" w:rsidRPr="00C84C52" w:rsidRDefault="00C84C52" w:rsidP="009A26B4">
      <w:pPr>
        <w:pStyle w:val="Odstavekseznama"/>
        <w:numPr>
          <w:ilvl w:val="0"/>
          <w:numId w:val="19"/>
        </w:num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Pokrovi jaškov se lahko zamenjajo z okroglimi pokrovi fi50 in fi80 iz </w:t>
      </w:r>
      <w:proofErr w:type="spellStart"/>
      <w:r>
        <w:rPr>
          <w:rFonts w:ascii="Tahoma" w:hAnsi="Tahoma" w:cs="Tahoma"/>
          <w:sz w:val="20"/>
          <w:szCs w:val="20"/>
        </w:rPr>
        <w:t>ojačanega</w:t>
      </w:r>
      <w:proofErr w:type="spellEnd"/>
      <w:r>
        <w:rPr>
          <w:rFonts w:ascii="Tahoma" w:hAnsi="Tahoma" w:cs="Tahoma"/>
          <w:sz w:val="20"/>
          <w:szCs w:val="20"/>
        </w:rPr>
        <w:t xml:space="preserve"> cementnega betona</w:t>
      </w:r>
      <w:r w:rsidR="00103BFD">
        <w:rPr>
          <w:rFonts w:ascii="Tahoma" w:hAnsi="Tahoma" w:cs="Tahoma"/>
          <w:sz w:val="20"/>
          <w:szCs w:val="20"/>
        </w:rPr>
        <w:t>, z ustreznimi dokazili o kvaliteti proizvoda</w:t>
      </w:r>
      <w:r>
        <w:rPr>
          <w:rFonts w:ascii="Tahoma" w:hAnsi="Tahoma" w:cs="Tahoma"/>
          <w:sz w:val="20"/>
          <w:szCs w:val="20"/>
        </w:rPr>
        <w:t>.</w:t>
      </w:r>
    </w:p>
    <w:sectPr w:rsidR="00556816" w:rsidRPr="00C84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17F86" w14:textId="77777777" w:rsidR="005E7BB3" w:rsidRDefault="005E7BB3">
      <w:r>
        <w:separator/>
      </w:r>
    </w:p>
  </w:endnote>
  <w:endnote w:type="continuationSeparator" w:id="0">
    <w:p w14:paraId="43E1C4D8" w14:textId="77777777" w:rsidR="005E7BB3" w:rsidRDefault="005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C0A4" w14:textId="77777777" w:rsidR="00580445" w:rsidRDefault="005804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03D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028D43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D9716A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84D3D2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2F6F8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4D7A6D9" w14:textId="1D0CD46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12C0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962CFF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ED0621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3981" w14:textId="77777777" w:rsidR="00E813F4" w:rsidRDefault="00E813F4" w:rsidP="002507C2">
    <w:pPr>
      <w:pStyle w:val="Noga"/>
      <w:ind w:firstLine="540"/>
    </w:pPr>
    <w:r>
      <w:t xml:space="preserve">  </w:t>
    </w:r>
    <w:r w:rsidR="00580445" w:rsidRPr="00643501">
      <w:rPr>
        <w:noProof/>
        <w:lang w:eastAsia="sl-SI"/>
      </w:rPr>
      <w:drawing>
        <wp:inline distT="0" distB="0" distL="0" distR="0" wp14:anchorId="15AEAD29" wp14:editId="6935B65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445" w:rsidRPr="00643501">
      <w:rPr>
        <w:noProof/>
        <w:lang w:eastAsia="sl-SI"/>
      </w:rPr>
      <w:drawing>
        <wp:inline distT="0" distB="0" distL="0" distR="0" wp14:anchorId="4CA012A6" wp14:editId="33F8404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80445" w:rsidRPr="00CF74F9">
      <w:rPr>
        <w:noProof/>
        <w:lang w:eastAsia="sl-SI"/>
      </w:rPr>
      <w:drawing>
        <wp:inline distT="0" distB="0" distL="0" distR="0" wp14:anchorId="55C597D6" wp14:editId="185EDC9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7F8D31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AB9A" w14:textId="77777777" w:rsidR="005E7BB3" w:rsidRDefault="005E7BB3">
      <w:r>
        <w:separator/>
      </w:r>
    </w:p>
  </w:footnote>
  <w:footnote w:type="continuationSeparator" w:id="0">
    <w:p w14:paraId="7060625C" w14:textId="77777777" w:rsidR="005E7BB3" w:rsidRDefault="005E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7053" w14:textId="77777777" w:rsidR="00580445" w:rsidRDefault="005804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A093" w14:textId="77777777" w:rsidR="00580445" w:rsidRDefault="0058044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FE26" w14:textId="77777777" w:rsidR="00DB7CDA" w:rsidRDefault="0058044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1CC11B" wp14:editId="1728DCE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B55330"/>
    <w:multiLevelType w:val="hybridMultilevel"/>
    <w:tmpl w:val="3DE84676"/>
    <w:lvl w:ilvl="0" w:tplc="0038BD3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090255"/>
    <w:multiLevelType w:val="hybridMultilevel"/>
    <w:tmpl w:val="F02C6E6A"/>
    <w:lvl w:ilvl="0" w:tplc="96827B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45"/>
    <w:rsid w:val="000646A9"/>
    <w:rsid w:val="000C7C54"/>
    <w:rsid w:val="00103BFD"/>
    <w:rsid w:val="00112C0E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6C8A"/>
    <w:rsid w:val="00556816"/>
    <w:rsid w:val="00580445"/>
    <w:rsid w:val="005E7BB3"/>
    <w:rsid w:val="00634B0D"/>
    <w:rsid w:val="00637BE6"/>
    <w:rsid w:val="009A26B4"/>
    <w:rsid w:val="009B1FD9"/>
    <w:rsid w:val="00A05C73"/>
    <w:rsid w:val="00A17575"/>
    <w:rsid w:val="00AD3747"/>
    <w:rsid w:val="00C84C52"/>
    <w:rsid w:val="00DB7CDA"/>
    <w:rsid w:val="00E1455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E314B8"/>
  <w15:chartTrackingRefBased/>
  <w15:docId w15:val="{9E2D1A4E-71EC-4EAB-8775-5C9964D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8044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8044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8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97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Pavlič</cp:lastModifiedBy>
  <cp:revision>7</cp:revision>
  <cp:lastPrinted>2021-01-28T11:51:00Z</cp:lastPrinted>
  <dcterms:created xsi:type="dcterms:W3CDTF">2021-01-26T12:27:00Z</dcterms:created>
  <dcterms:modified xsi:type="dcterms:W3CDTF">2021-01-28T12:38:00Z</dcterms:modified>
</cp:coreProperties>
</file>